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72A2" w14:textId="77777777" w:rsidR="0001041C" w:rsidRDefault="0001041C" w:rsidP="009B4DC7">
      <w:pPr>
        <w:shd w:val="clear" w:color="auto" w:fill="FFFFFF"/>
        <w:spacing w:after="300" w:line="293" w:lineRule="atLeast"/>
        <w:rPr>
          <w:rFonts w:ascii="Trebuchet MS" w:eastAsia="Times New Roman" w:hAnsi="Trebuchet MS" w:cs="Arial"/>
          <w:iCs/>
          <w:sz w:val="24"/>
          <w:szCs w:val="24"/>
          <w:lang w:eastAsia="en-GB"/>
        </w:rPr>
      </w:pPr>
    </w:p>
    <w:p w14:paraId="036B7C15" w14:textId="77777777" w:rsidR="0001041C" w:rsidRDefault="0001041C" w:rsidP="009B4DC7">
      <w:pPr>
        <w:shd w:val="clear" w:color="auto" w:fill="FFFFFF"/>
        <w:spacing w:after="300" w:line="293" w:lineRule="atLeast"/>
        <w:rPr>
          <w:rFonts w:ascii="Trebuchet MS" w:eastAsia="Times New Roman" w:hAnsi="Trebuchet MS" w:cs="Arial"/>
          <w:iCs/>
          <w:sz w:val="24"/>
          <w:szCs w:val="24"/>
          <w:lang w:eastAsia="en-GB"/>
        </w:rPr>
      </w:pPr>
    </w:p>
    <w:p w14:paraId="4D83F331" w14:textId="77777777" w:rsidR="009B4DC7" w:rsidRPr="009B4DC7" w:rsidRDefault="009B4DC7" w:rsidP="009B4DC7">
      <w:pPr>
        <w:shd w:val="clear" w:color="auto" w:fill="FFFFFF"/>
        <w:spacing w:after="300" w:line="293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To: [insert name of manager]</w:t>
      </w:r>
    </w:p>
    <w:p w14:paraId="5A15762A" w14:textId="77777777" w:rsidR="009B4DC7" w:rsidRPr="009B4DC7" w:rsidRDefault="009B4DC7" w:rsidP="009B4DC7">
      <w:pPr>
        <w:shd w:val="clear" w:color="auto" w:fill="FFFFFF"/>
        <w:spacing w:after="300" w:line="293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 xml:space="preserve">I am a </w:t>
      </w:r>
      <w:proofErr w:type="gramStart"/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TSSA  member</w:t>
      </w:r>
      <w:proofErr w:type="gramEnd"/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 xml:space="preserve"> taking part in lawful industrial action relating to a legitimate trade dispute at TfL.</w:t>
      </w:r>
    </w:p>
    <w:p w14:paraId="04632186" w14:textId="77777777" w:rsidR="009B4DC7" w:rsidRPr="009B4DC7" w:rsidRDefault="009B4DC7" w:rsidP="009B4DC7">
      <w:pPr>
        <w:shd w:val="clear" w:color="auto" w:fill="FFFFFF"/>
        <w:spacing w:after="300" w:line="293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I am entitled to participate in lawful action without recrimination from my employer.</w:t>
      </w:r>
    </w:p>
    <w:p w14:paraId="6A09B33F" w14:textId="77777777" w:rsidR="009B4DC7" w:rsidRPr="009B4DC7" w:rsidRDefault="009B4DC7" w:rsidP="009B4DC7">
      <w:pPr>
        <w:shd w:val="clear" w:color="auto" w:fill="FFFFFF"/>
        <w:spacing w:after="300" w:line="293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As part of the industrial action short of strike notice, TSSA has instructed members:</w:t>
      </w:r>
    </w:p>
    <w:p w14:paraId="112E601D" w14:textId="77777777" w:rsidR="009B4DC7" w:rsidRPr="009B4DC7" w:rsidRDefault="009B4DC7" w:rsidP="00B425C2">
      <w:pPr>
        <w:numPr>
          <w:ilvl w:val="0"/>
          <w:numId w:val="1"/>
        </w:numPr>
        <w:shd w:val="clear" w:color="auto" w:fill="FFFFFF"/>
        <w:spacing w:after="15" w:line="293" w:lineRule="atLeast"/>
        <w:ind w:left="567" w:hanging="567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Not to buddy or mentor agency staff within Customer Experience roles</w:t>
      </w:r>
    </w:p>
    <w:p w14:paraId="3B2A056A" w14:textId="77777777" w:rsidR="009B4DC7" w:rsidRPr="009B4DC7" w:rsidRDefault="009B4DC7" w:rsidP="00B425C2">
      <w:pPr>
        <w:numPr>
          <w:ilvl w:val="0"/>
          <w:numId w:val="1"/>
        </w:numPr>
        <w:shd w:val="clear" w:color="auto" w:fill="FFFFFF"/>
        <w:spacing w:after="15" w:line="293" w:lineRule="atLeast"/>
        <w:ind w:left="567" w:hanging="567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Not to work beyond their contractual hours. This includes all non-contractual overtime, refusing out of hours phone calls, taking full meal breaks at the correct time and VDU breaks from the computer.</w:t>
      </w:r>
    </w:p>
    <w:p w14:paraId="561E74EB" w14:textId="77777777" w:rsidR="009B4DC7" w:rsidRPr="009B4DC7" w:rsidRDefault="009B4DC7" w:rsidP="00B425C2">
      <w:pPr>
        <w:numPr>
          <w:ilvl w:val="0"/>
          <w:numId w:val="1"/>
        </w:numPr>
        <w:shd w:val="clear" w:color="auto" w:fill="FFFFFF"/>
        <w:spacing w:after="15" w:line="293" w:lineRule="atLeast"/>
        <w:ind w:left="567" w:hanging="567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Not to volunteer for Travel Ambassador duties or any other duties outside their Job Description</w:t>
      </w:r>
    </w:p>
    <w:p w14:paraId="69784B29" w14:textId="4CA0B3E9" w:rsidR="009B4DC7" w:rsidRPr="009B4DC7" w:rsidRDefault="009B4DC7" w:rsidP="00B425C2">
      <w:pPr>
        <w:numPr>
          <w:ilvl w:val="0"/>
          <w:numId w:val="1"/>
        </w:numPr>
        <w:shd w:val="clear" w:color="auto" w:fill="FFFFFF"/>
        <w:spacing w:after="15" w:line="293" w:lineRule="atLeast"/>
        <w:ind w:left="567" w:hanging="567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Not to participate in my personal Performance and Development Review process</w:t>
      </w:r>
      <w:r w:rsidR="00295F04">
        <w:rPr>
          <w:rFonts w:ascii="Trebuchet MS" w:eastAsia="Times New Roman" w:hAnsi="Trebuchet MS" w:cs="Arial"/>
          <w:iCs/>
          <w:sz w:val="24"/>
          <w:szCs w:val="24"/>
          <w:lang w:eastAsia="en-GB"/>
        </w:rPr>
        <w:t xml:space="preserve"> (including non-participation in My Journey)</w:t>
      </w:r>
      <w:r w:rsidR="00B425C2">
        <w:rPr>
          <w:rFonts w:ascii="Trebuchet MS" w:eastAsia="Times New Roman" w:hAnsi="Trebuchet MS" w:cs="Arial"/>
          <w:iCs/>
          <w:sz w:val="24"/>
          <w:szCs w:val="24"/>
          <w:lang w:eastAsia="en-GB"/>
        </w:rPr>
        <w:br/>
      </w:r>
    </w:p>
    <w:p w14:paraId="46E86465" w14:textId="77777777" w:rsidR="009B4DC7" w:rsidRPr="009B4DC7" w:rsidRDefault="009B4DC7" w:rsidP="00B425C2">
      <w:pPr>
        <w:shd w:val="clear" w:color="auto" w:fill="FFFFFF"/>
        <w:spacing w:after="300" w:line="293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I would be grateful if you would refrain from making further requests which conflict with the industrial action I am taking.</w:t>
      </w:r>
    </w:p>
    <w:p w14:paraId="5C60643C" w14:textId="77777777" w:rsidR="009B4DC7" w:rsidRPr="009B4DC7" w:rsidRDefault="009B4DC7" w:rsidP="009B4DC7">
      <w:pPr>
        <w:shd w:val="clear" w:color="auto" w:fill="FFFFFF"/>
        <w:spacing w:after="300" w:line="293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I realise that this action may cause you difficulties, and is not something that my Union or I embark upon lightly.</w:t>
      </w:r>
    </w:p>
    <w:p w14:paraId="78F24110" w14:textId="77777777" w:rsidR="009B4DC7" w:rsidRPr="009B4DC7" w:rsidRDefault="009B4DC7" w:rsidP="009B4DC7">
      <w:pPr>
        <w:shd w:val="clear" w:color="auto" w:fill="FFFFFF"/>
        <w:spacing w:after="300" w:line="293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The industrial action will be called off if TfL negotiate a reasonable settlement to the ongoing dispute regarding Pay for Performance. I hope that you can use any influence you have to encourage the Leadership Team to engage with my TSSA in Representatives in a meaningful sense.</w:t>
      </w:r>
    </w:p>
    <w:p w14:paraId="00B6F8E7" w14:textId="77777777" w:rsidR="009B4DC7" w:rsidRPr="009B4DC7" w:rsidRDefault="009B4DC7" w:rsidP="009B4DC7">
      <w:pPr>
        <w:shd w:val="clear" w:color="auto" w:fill="FFFFFF"/>
        <w:spacing w:after="300" w:line="293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Regards</w:t>
      </w:r>
    </w:p>
    <w:p w14:paraId="06777396" w14:textId="77777777" w:rsidR="009B4DC7" w:rsidRPr="009B4DC7" w:rsidRDefault="009B4DC7" w:rsidP="009B4DC7">
      <w:pPr>
        <w:shd w:val="clear" w:color="auto" w:fill="FFFFFF"/>
        <w:spacing w:after="300" w:line="293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01041C">
        <w:rPr>
          <w:rFonts w:ascii="Trebuchet MS" w:eastAsia="Times New Roman" w:hAnsi="Trebuchet MS" w:cs="Arial"/>
          <w:iCs/>
          <w:sz w:val="24"/>
          <w:szCs w:val="24"/>
          <w:lang w:eastAsia="en-GB"/>
        </w:rPr>
        <w:t>[insert name]</w:t>
      </w:r>
    </w:p>
    <w:p w14:paraId="2F9A07C7" w14:textId="77777777" w:rsidR="005024DA" w:rsidRPr="0001041C" w:rsidRDefault="005024DA"/>
    <w:sectPr w:rsidR="005024DA" w:rsidRPr="0001041C" w:rsidSect="00E31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71CAA"/>
    <w:multiLevelType w:val="multilevel"/>
    <w:tmpl w:val="BB089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DC7"/>
    <w:rsid w:val="0001041C"/>
    <w:rsid w:val="000B1B86"/>
    <w:rsid w:val="00295F04"/>
    <w:rsid w:val="005024DA"/>
    <w:rsid w:val="009B4DC7"/>
    <w:rsid w:val="00A332A9"/>
    <w:rsid w:val="00B425C2"/>
    <w:rsid w:val="00E3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DC4B"/>
  <w15:docId w15:val="{5F54F315-9222-412A-804E-372F0721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B4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</dc:creator>
  <cp:lastModifiedBy>Mel Taylor</cp:lastModifiedBy>
  <cp:revision>2</cp:revision>
  <dcterms:created xsi:type="dcterms:W3CDTF">2021-09-21T16:26:00Z</dcterms:created>
  <dcterms:modified xsi:type="dcterms:W3CDTF">2021-09-21T16:26:00Z</dcterms:modified>
</cp:coreProperties>
</file>